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484044" w:rsidRDefault="004B65B2" w:rsidP="008D3DD3">
      <w:pPr>
        <w:jc w:val="center"/>
        <w:rPr>
          <w:b/>
          <w:bCs/>
          <w:sz w:val="20"/>
          <w:szCs w:val="20"/>
          <w:u w:val="single"/>
        </w:rPr>
      </w:pPr>
    </w:p>
    <w:p w14:paraId="770773B6" w14:textId="77777777" w:rsidR="008D3DD3" w:rsidRPr="00484044" w:rsidRDefault="008D3DD3" w:rsidP="008D3DD3">
      <w:pPr>
        <w:jc w:val="center"/>
        <w:rPr>
          <w:b/>
          <w:bCs/>
          <w:sz w:val="20"/>
          <w:szCs w:val="20"/>
          <w:u w:val="single"/>
        </w:rPr>
      </w:pPr>
      <w:r w:rsidRPr="00484044">
        <w:rPr>
          <w:b/>
          <w:bCs/>
          <w:sz w:val="20"/>
          <w:szCs w:val="20"/>
          <w:u w:val="single"/>
        </w:rPr>
        <w:t xml:space="preserve">ANEXO </w:t>
      </w:r>
      <w:r w:rsidR="00E56890" w:rsidRPr="00484044">
        <w:rPr>
          <w:b/>
          <w:bCs/>
          <w:sz w:val="20"/>
          <w:szCs w:val="20"/>
          <w:u w:val="single"/>
        </w:rPr>
        <w:t>IV</w:t>
      </w:r>
    </w:p>
    <w:p w14:paraId="35716E04" w14:textId="77777777" w:rsidR="00C653A9" w:rsidRPr="00484044" w:rsidRDefault="00C653A9" w:rsidP="008D3DD3">
      <w:pPr>
        <w:jc w:val="center"/>
        <w:rPr>
          <w:b/>
          <w:bCs/>
          <w:sz w:val="20"/>
          <w:szCs w:val="20"/>
          <w:u w:val="single"/>
        </w:rPr>
      </w:pPr>
    </w:p>
    <w:p w14:paraId="5B96647F" w14:textId="77777777" w:rsidR="008D3DD3" w:rsidRPr="00484044" w:rsidRDefault="008D3DD3" w:rsidP="008D3DD3">
      <w:pPr>
        <w:jc w:val="center"/>
        <w:rPr>
          <w:b/>
          <w:bCs/>
          <w:sz w:val="20"/>
          <w:szCs w:val="20"/>
          <w:u w:val="single"/>
        </w:rPr>
      </w:pPr>
      <w:r w:rsidRPr="00484044">
        <w:rPr>
          <w:b/>
          <w:bCs/>
          <w:sz w:val="20"/>
          <w:szCs w:val="20"/>
          <w:u w:val="single"/>
        </w:rPr>
        <w:t xml:space="preserve">MODELO DE DECLARAÇÃO </w:t>
      </w:r>
      <w:r w:rsidR="00683767" w:rsidRPr="00484044">
        <w:rPr>
          <w:b/>
          <w:bCs/>
          <w:sz w:val="20"/>
          <w:szCs w:val="20"/>
          <w:u w:val="single"/>
        </w:rPr>
        <w:t>UNIFICADA</w:t>
      </w:r>
    </w:p>
    <w:p w14:paraId="339A3C32" w14:textId="77777777" w:rsidR="008D3DD3" w:rsidRPr="00484044" w:rsidRDefault="008D3DD3" w:rsidP="008D3DD3">
      <w:pPr>
        <w:jc w:val="center"/>
        <w:rPr>
          <w:b/>
          <w:bCs/>
          <w:sz w:val="20"/>
          <w:szCs w:val="20"/>
          <w:u w:val="single"/>
        </w:rPr>
      </w:pPr>
    </w:p>
    <w:p w14:paraId="3F041EC2" w14:textId="77777777" w:rsidR="00BE55A8" w:rsidRPr="00484044" w:rsidRDefault="00BE55A8" w:rsidP="3A98F311">
      <w:pPr>
        <w:jc w:val="both"/>
        <w:rPr>
          <w:b/>
          <w:bCs/>
          <w:sz w:val="20"/>
          <w:szCs w:val="20"/>
        </w:rPr>
      </w:pPr>
    </w:p>
    <w:p w14:paraId="1C1CD517" w14:textId="07148C36" w:rsidR="008D3DD3" w:rsidRPr="00484044" w:rsidRDefault="002B75A3" w:rsidP="3A98F311">
      <w:pPr>
        <w:jc w:val="both"/>
        <w:rPr>
          <w:b/>
          <w:bCs/>
          <w:sz w:val="20"/>
          <w:szCs w:val="20"/>
        </w:rPr>
      </w:pPr>
      <w:r w:rsidRPr="00484044">
        <w:rPr>
          <w:b/>
          <w:bCs/>
          <w:sz w:val="20"/>
          <w:szCs w:val="20"/>
        </w:rPr>
        <w:t xml:space="preserve">Ref.: PREGÃO </w:t>
      </w:r>
      <w:r w:rsidR="00FD215F" w:rsidRPr="00484044">
        <w:rPr>
          <w:b/>
          <w:bCs/>
          <w:sz w:val="20"/>
          <w:szCs w:val="20"/>
        </w:rPr>
        <w:t>ELETRONICO</w:t>
      </w:r>
      <w:r w:rsidR="00C21327" w:rsidRPr="00484044">
        <w:rPr>
          <w:b/>
          <w:bCs/>
          <w:sz w:val="20"/>
          <w:szCs w:val="20"/>
        </w:rPr>
        <w:t xml:space="preserve"> </w:t>
      </w:r>
      <w:r w:rsidRPr="00484044">
        <w:rPr>
          <w:b/>
          <w:bCs/>
          <w:sz w:val="20"/>
          <w:szCs w:val="20"/>
        </w:rPr>
        <w:t>nº</w:t>
      </w:r>
      <w:r w:rsidR="001C555F" w:rsidRPr="00484044">
        <w:rPr>
          <w:b/>
          <w:bCs/>
          <w:sz w:val="20"/>
          <w:szCs w:val="20"/>
        </w:rPr>
        <w:t xml:space="preserve"> </w:t>
      </w:r>
      <w:r w:rsidR="00F929EF">
        <w:rPr>
          <w:b/>
          <w:bCs/>
          <w:sz w:val="20"/>
          <w:szCs w:val="20"/>
        </w:rPr>
        <w:t>004</w:t>
      </w:r>
      <w:r w:rsidR="00FD215F" w:rsidRPr="00484044">
        <w:rPr>
          <w:b/>
          <w:bCs/>
          <w:sz w:val="20"/>
          <w:szCs w:val="20"/>
        </w:rPr>
        <w:t>/202</w:t>
      </w:r>
      <w:r w:rsidR="00A94691" w:rsidRPr="00484044">
        <w:rPr>
          <w:b/>
          <w:bCs/>
          <w:sz w:val="20"/>
          <w:szCs w:val="20"/>
        </w:rPr>
        <w:t>5</w:t>
      </w:r>
      <w:r w:rsidR="00B120D7" w:rsidRPr="00484044">
        <w:rPr>
          <w:b/>
          <w:bCs/>
          <w:sz w:val="20"/>
          <w:szCs w:val="20"/>
        </w:rPr>
        <w:t xml:space="preserve"> – </w:t>
      </w:r>
      <w:r w:rsidR="00E245B7" w:rsidRPr="00484044">
        <w:rPr>
          <w:b/>
          <w:bCs/>
          <w:sz w:val="20"/>
          <w:szCs w:val="20"/>
        </w:rPr>
        <w:t>PMA</w:t>
      </w:r>
    </w:p>
    <w:p w14:paraId="19279A51" w14:textId="77777777" w:rsidR="008A28DD" w:rsidRPr="00484044" w:rsidRDefault="008A28DD" w:rsidP="008A28DD">
      <w:pPr>
        <w:spacing w:line="360" w:lineRule="auto"/>
        <w:jc w:val="both"/>
        <w:rPr>
          <w:b/>
          <w:sz w:val="20"/>
          <w:szCs w:val="20"/>
        </w:rPr>
      </w:pPr>
    </w:p>
    <w:p w14:paraId="1F57C96E" w14:textId="77777777" w:rsidR="008D3DD3" w:rsidRPr="00484044" w:rsidRDefault="008D3DD3" w:rsidP="00DC436F">
      <w:pPr>
        <w:ind w:left="-142"/>
        <w:jc w:val="both"/>
        <w:rPr>
          <w:sz w:val="20"/>
          <w:szCs w:val="20"/>
        </w:rPr>
      </w:pPr>
      <w:r w:rsidRPr="00484044">
        <w:rPr>
          <w:b/>
          <w:sz w:val="20"/>
          <w:szCs w:val="20"/>
        </w:rPr>
        <w:t>_________________________</w:t>
      </w:r>
      <w:r w:rsidR="008A28DD" w:rsidRPr="00484044">
        <w:rPr>
          <w:b/>
          <w:sz w:val="20"/>
          <w:szCs w:val="20"/>
        </w:rPr>
        <w:t>___________________________</w:t>
      </w:r>
      <w:r w:rsidRPr="00484044">
        <w:rPr>
          <w:b/>
          <w:sz w:val="20"/>
          <w:szCs w:val="20"/>
        </w:rPr>
        <w:t>,</w:t>
      </w:r>
      <w:r w:rsidR="008A28DD" w:rsidRPr="00484044">
        <w:rPr>
          <w:sz w:val="20"/>
          <w:szCs w:val="20"/>
        </w:rPr>
        <w:t>(razão social da empresa)</w:t>
      </w:r>
      <w:r w:rsidR="00683767" w:rsidRPr="00484044">
        <w:rPr>
          <w:sz w:val="20"/>
          <w:szCs w:val="20"/>
        </w:rPr>
        <w:t xml:space="preserve"> </w:t>
      </w:r>
      <w:r w:rsidRPr="00484044">
        <w:rPr>
          <w:sz w:val="20"/>
          <w:szCs w:val="20"/>
        </w:rPr>
        <w:t>com sede na</w:t>
      </w:r>
      <w:r w:rsidR="008B5A98" w:rsidRPr="00484044">
        <w:rPr>
          <w:sz w:val="20"/>
          <w:szCs w:val="20"/>
        </w:rPr>
        <w:t>_</w:t>
      </w:r>
      <w:r w:rsidR="008A28DD" w:rsidRPr="00484044">
        <w:rPr>
          <w:sz w:val="20"/>
          <w:szCs w:val="20"/>
        </w:rPr>
        <w:t>_________________________</w:t>
      </w:r>
      <w:r w:rsidR="008B5A98" w:rsidRPr="00484044">
        <w:rPr>
          <w:sz w:val="20"/>
          <w:szCs w:val="20"/>
        </w:rPr>
        <w:t>_______</w:t>
      </w:r>
      <w:r w:rsidR="008A28DD" w:rsidRPr="00484044">
        <w:rPr>
          <w:sz w:val="20"/>
          <w:szCs w:val="20"/>
        </w:rPr>
        <w:t xml:space="preserve">, </w:t>
      </w:r>
      <w:r w:rsidRPr="00484044">
        <w:rPr>
          <w:sz w:val="20"/>
          <w:szCs w:val="20"/>
        </w:rPr>
        <w:t>inscrita no CNPJ nº _________________</w:t>
      </w:r>
      <w:r w:rsidR="008A28DD" w:rsidRPr="00484044">
        <w:rPr>
          <w:sz w:val="20"/>
          <w:szCs w:val="20"/>
        </w:rPr>
        <w:t>____</w:t>
      </w:r>
      <w:r w:rsidRPr="00484044">
        <w:rPr>
          <w:sz w:val="20"/>
          <w:szCs w:val="20"/>
        </w:rPr>
        <w:t xml:space="preserve">, </w:t>
      </w:r>
      <w:r w:rsidR="003745E3" w:rsidRPr="00484044">
        <w:rPr>
          <w:sz w:val="20"/>
          <w:szCs w:val="20"/>
        </w:rPr>
        <w:t xml:space="preserve">vem </w:t>
      </w:r>
      <w:r w:rsidRPr="00484044">
        <w:rPr>
          <w:sz w:val="20"/>
          <w:szCs w:val="20"/>
        </w:rPr>
        <w:t xml:space="preserve">por intermédio de seu representante legal o (a) </w:t>
      </w:r>
      <w:proofErr w:type="spellStart"/>
      <w:r w:rsidRPr="00484044">
        <w:rPr>
          <w:sz w:val="20"/>
          <w:szCs w:val="20"/>
        </w:rPr>
        <w:t>Sr</w:t>
      </w:r>
      <w:proofErr w:type="spellEnd"/>
      <w:r w:rsidRPr="00484044">
        <w:rPr>
          <w:sz w:val="20"/>
          <w:szCs w:val="20"/>
        </w:rPr>
        <w:t xml:space="preserve">(a) _________________________________, portador (a) da Carteira de identidade nº _______________ </w:t>
      </w:r>
      <w:r w:rsidR="008A28DD" w:rsidRPr="00484044">
        <w:rPr>
          <w:sz w:val="20"/>
          <w:szCs w:val="20"/>
        </w:rPr>
        <w:t>e do CPF nº __________________</w:t>
      </w:r>
      <w:r w:rsidRPr="00484044">
        <w:rPr>
          <w:sz w:val="20"/>
          <w:szCs w:val="20"/>
        </w:rPr>
        <w:t xml:space="preserve">, </w:t>
      </w:r>
      <w:r w:rsidR="00DC436F" w:rsidRPr="00484044">
        <w:rPr>
          <w:sz w:val="20"/>
          <w:szCs w:val="20"/>
        </w:rPr>
        <w:t xml:space="preserve">na qualidade de representante legal, participante do Pregão Eletrônico em epigrafe instaurado pela Prefeitura Municipal de Aperibé, </w:t>
      </w:r>
      <w:r w:rsidR="00DC436F" w:rsidRPr="00484044">
        <w:rPr>
          <w:b/>
          <w:bCs/>
          <w:sz w:val="20"/>
          <w:szCs w:val="20"/>
        </w:rPr>
        <w:t>DECLAR</w:t>
      </w:r>
      <w:r w:rsidR="003745E3" w:rsidRPr="00484044">
        <w:rPr>
          <w:b/>
          <w:bCs/>
          <w:sz w:val="20"/>
          <w:szCs w:val="20"/>
        </w:rPr>
        <w:t>AR</w:t>
      </w:r>
      <w:r w:rsidR="00DC436F" w:rsidRPr="00484044">
        <w:rPr>
          <w:sz w:val="20"/>
          <w:szCs w:val="20"/>
        </w:rPr>
        <w:t>, sob as penas da lei</w:t>
      </w:r>
      <w:r w:rsidR="00FD215F" w:rsidRPr="00484044">
        <w:rPr>
          <w:sz w:val="20"/>
          <w:szCs w:val="20"/>
        </w:rPr>
        <w:t>:</w:t>
      </w:r>
      <w:r w:rsidRPr="00484044">
        <w:rPr>
          <w:sz w:val="20"/>
          <w:szCs w:val="20"/>
        </w:rPr>
        <w:tab/>
      </w:r>
    </w:p>
    <w:p w14:paraId="05D736B0" w14:textId="77777777" w:rsidR="00683767" w:rsidRPr="00484044" w:rsidRDefault="00683767" w:rsidP="00683767">
      <w:pPr>
        <w:ind w:left="-142"/>
        <w:jc w:val="both"/>
        <w:rPr>
          <w:sz w:val="20"/>
          <w:szCs w:val="20"/>
        </w:rPr>
      </w:pPr>
    </w:p>
    <w:p w14:paraId="2C59BA7B" w14:textId="77777777" w:rsidR="00085FC6" w:rsidRPr="00484044" w:rsidRDefault="00085FC6" w:rsidP="00085FC6">
      <w:pPr>
        <w:spacing w:line="360" w:lineRule="auto"/>
        <w:jc w:val="both"/>
        <w:rPr>
          <w:sz w:val="20"/>
          <w:szCs w:val="20"/>
        </w:rPr>
      </w:pPr>
      <w:r w:rsidRPr="00484044">
        <w:rPr>
          <w:sz w:val="20"/>
          <w:szCs w:val="20"/>
        </w:rPr>
        <w:t>a)</w:t>
      </w:r>
      <w:r w:rsidRPr="00484044">
        <w:rPr>
          <w:sz w:val="20"/>
          <w:szCs w:val="20"/>
        </w:rPr>
        <w:tab/>
        <w:t xml:space="preserve">que atende aos requisitos de habilitação e </w:t>
      </w:r>
      <w:r w:rsidR="001E7240" w:rsidRPr="00484044">
        <w:rPr>
          <w:sz w:val="20"/>
          <w:szCs w:val="20"/>
        </w:rPr>
        <w:t>responderá</w:t>
      </w:r>
      <w:r w:rsidR="00DC436F" w:rsidRPr="00484044">
        <w:rPr>
          <w:sz w:val="20"/>
          <w:szCs w:val="20"/>
        </w:rPr>
        <w:t xml:space="preserve"> </w:t>
      </w:r>
      <w:r w:rsidRPr="00484044">
        <w:rPr>
          <w:sz w:val="20"/>
          <w:szCs w:val="20"/>
        </w:rPr>
        <w:t>pela veracidade das informações prestadas, na forma da lei (art. 63, I, da Lei nº 14.133/2021).</w:t>
      </w:r>
    </w:p>
    <w:p w14:paraId="0953D189" w14:textId="77777777" w:rsidR="00085FC6" w:rsidRPr="00484044" w:rsidRDefault="00085FC6" w:rsidP="00085FC6">
      <w:pPr>
        <w:spacing w:line="360" w:lineRule="auto"/>
        <w:jc w:val="both"/>
        <w:rPr>
          <w:sz w:val="20"/>
          <w:szCs w:val="20"/>
        </w:rPr>
      </w:pPr>
      <w:r w:rsidRPr="00484044">
        <w:rPr>
          <w:sz w:val="20"/>
          <w:szCs w:val="20"/>
        </w:rPr>
        <w:t>b)</w:t>
      </w:r>
      <w:r w:rsidRPr="00484044">
        <w:rPr>
          <w:sz w:val="20"/>
          <w:szCs w:val="20"/>
        </w:rPr>
        <w:tab/>
        <w:t>que cumpr</w:t>
      </w:r>
      <w:r w:rsidR="00DC436F" w:rsidRPr="00484044">
        <w:rPr>
          <w:sz w:val="20"/>
          <w:szCs w:val="20"/>
        </w:rPr>
        <w:t>i</w:t>
      </w:r>
      <w:r w:rsidRPr="00484044">
        <w:rPr>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484044" w:rsidRDefault="00085FC6" w:rsidP="00085FC6">
      <w:pPr>
        <w:spacing w:line="360" w:lineRule="auto"/>
        <w:jc w:val="both"/>
        <w:rPr>
          <w:sz w:val="20"/>
          <w:szCs w:val="20"/>
        </w:rPr>
      </w:pPr>
      <w:r w:rsidRPr="00484044">
        <w:rPr>
          <w:sz w:val="20"/>
          <w:szCs w:val="20"/>
        </w:rPr>
        <w:t>c)</w:t>
      </w:r>
      <w:r w:rsidRPr="00484044">
        <w:rPr>
          <w:sz w:val="20"/>
          <w:szCs w:val="20"/>
        </w:rPr>
        <w:tab/>
        <w:t xml:space="preserve">que </w:t>
      </w:r>
      <w:r w:rsidR="00DC436F" w:rsidRPr="00484044">
        <w:rPr>
          <w:sz w:val="20"/>
          <w:szCs w:val="20"/>
        </w:rPr>
        <w:t>a</w:t>
      </w:r>
      <w:r w:rsidR="001E7240" w:rsidRPr="00484044">
        <w:rPr>
          <w:sz w:val="20"/>
          <w:szCs w:val="20"/>
        </w:rPr>
        <w:t>s</w:t>
      </w:r>
      <w:r w:rsidR="00DC436F" w:rsidRPr="00484044">
        <w:rPr>
          <w:sz w:val="20"/>
          <w:szCs w:val="20"/>
        </w:rPr>
        <w:t xml:space="preserve"> </w:t>
      </w:r>
      <w:r w:rsidRPr="00484044">
        <w:rPr>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484044">
        <w:rPr>
          <w:sz w:val="20"/>
          <w:szCs w:val="20"/>
        </w:rPr>
        <w:t>º ,</w:t>
      </w:r>
      <w:proofErr w:type="gramEnd"/>
      <w:r w:rsidRPr="00484044">
        <w:rPr>
          <w:sz w:val="20"/>
          <w:szCs w:val="20"/>
        </w:rPr>
        <w:t>art. 63, IV, da Lei nº 14.133/2021)</w:t>
      </w:r>
    </w:p>
    <w:p w14:paraId="07F86B35" w14:textId="77777777" w:rsidR="00085FC6" w:rsidRPr="00484044" w:rsidRDefault="00085FC6" w:rsidP="00085FC6">
      <w:pPr>
        <w:spacing w:line="360" w:lineRule="auto"/>
        <w:jc w:val="both"/>
        <w:rPr>
          <w:sz w:val="20"/>
          <w:szCs w:val="20"/>
        </w:rPr>
      </w:pPr>
      <w:r w:rsidRPr="00484044">
        <w:rPr>
          <w:sz w:val="20"/>
          <w:szCs w:val="20"/>
        </w:rPr>
        <w:t>d)</w:t>
      </w:r>
      <w:r w:rsidRPr="00484044">
        <w:rPr>
          <w:sz w:val="20"/>
          <w:szCs w:val="20"/>
        </w:rPr>
        <w:tab/>
      </w:r>
      <w:r w:rsidR="00377C1D" w:rsidRPr="00484044">
        <w:rPr>
          <w:sz w:val="20"/>
          <w:szCs w:val="20"/>
        </w:rPr>
        <w:t xml:space="preserve">que </w:t>
      </w:r>
      <w:r w:rsidRPr="00484044">
        <w:rPr>
          <w:sz w:val="20"/>
          <w:szCs w:val="20"/>
        </w:rPr>
        <w:t>est</w:t>
      </w:r>
      <w:r w:rsidR="001E7240" w:rsidRPr="00484044">
        <w:rPr>
          <w:sz w:val="20"/>
          <w:szCs w:val="20"/>
        </w:rPr>
        <w:t>á</w:t>
      </w:r>
      <w:r w:rsidRPr="00484044">
        <w:rPr>
          <w:sz w:val="20"/>
          <w:szCs w:val="20"/>
        </w:rPr>
        <w:t xml:space="preserve"> ciente e concorda com as condições contidas no edital e seus anexos e que </w:t>
      </w:r>
      <w:r w:rsidR="00DC436F" w:rsidRPr="00484044">
        <w:rPr>
          <w:sz w:val="20"/>
          <w:szCs w:val="20"/>
        </w:rPr>
        <w:t>tom</w:t>
      </w:r>
      <w:r w:rsidR="001E7240" w:rsidRPr="00484044">
        <w:rPr>
          <w:sz w:val="20"/>
          <w:szCs w:val="20"/>
        </w:rPr>
        <w:t>ou</w:t>
      </w:r>
      <w:r w:rsidR="00DC436F" w:rsidRPr="00484044">
        <w:rPr>
          <w:sz w:val="20"/>
          <w:szCs w:val="20"/>
        </w:rPr>
        <w:t xml:space="preserve"> conhecimento</w:t>
      </w:r>
      <w:r w:rsidRPr="00484044">
        <w:rPr>
          <w:sz w:val="20"/>
          <w:szCs w:val="20"/>
        </w:rPr>
        <w:t xml:space="preserve"> de todas as informações e das condições locais para o cumprimento das obrigações objeto da licitação</w:t>
      </w:r>
      <w:r w:rsidR="00F94888" w:rsidRPr="00484044">
        <w:rPr>
          <w:sz w:val="20"/>
          <w:szCs w:val="20"/>
        </w:rPr>
        <w:t xml:space="preserve"> </w:t>
      </w:r>
      <w:r w:rsidRPr="00484044">
        <w:rPr>
          <w:sz w:val="20"/>
          <w:szCs w:val="20"/>
        </w:rPr>
        <w:t>(art. 67, VI, da Lei nº 14.133/2021)</w:t>
      </w:r>
    </w:p>
    <w:p w14:paraId="603597F5" w14:textId="77777777" w:rsidR="00085FC6" w:rsidRPr="00484044" w:rsidRDefault="00085FC6" w:rsidP="00085FC6">
      <w:pPr>
        <w:spacing w:line="360" w:lineRule="auto"/>
        <w:jc w:val="both"/>
        <w:rPr>
          <w:sz w:val="20"/>
          <w:szCs w:val="20"/>
        </w:rPr>
      </w:pPr>
      <w:r w:rsidRPr="00484044">
        <w:rPr>
          <w:sz w:val="20"/>
          <w:szCs w:val="20"/>
        </w:rPr>
        <w:t>e)</w:t>
      </w:r>
      <w:r w:rsidRPr="00484044">
        <w:rPr>
          <w:sz w:val="20"/>
          <w:szCs w:val="20"/>
        </w:rPr>
        <w:tab/>
      </w:r>
      <w:r w:rsidR="00377C1D" w:rsidRPr="00484044">
        <w:rPr>
          <w:sz w:val="20"/>
          <w:szCs w:val="20"/>
        </w:rPr>
        <w:t xml:space="preserve">que </w:t>
      </w:r>
      <w:r w:rsidRPr="00484044">
        <w:rPr>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484044" w:rsidRDefault="00085FC6" w:rsidP="00085FC6">
      <w:pPr>
        <w:spacing w:line="360" w:lineRule="auto"/>
        <w:jc w:val="both"/>
        <w:rPr>
          <w:color w:val="000000" w:themeColor="text1"/>
          <w:sz w:val="20"/>
          <w:szCs w:val="20"/>
        </w:rPr>
      </w:pPr>
      <w:r w:rsidRPr="00484044">
        <w:rPr>
          <w:color w:val="000000" w:themeColor="text1"/>
          <w:sz w:val="20"/>
          <w:szCs w:val="20"/>
        </w:rPr>
        <w:t>f)</w:t>
      </w:r>
      <w:r w:rsidRPr="00484044">
        <w:rPr>
          <w:color w:val="000000" w:themeColor="text1"/>
          <w:sz w:val="20"/>
          <w:szCs w:val="20"/>
        </w:rPr>
        <w:tab/>
      </w:r>
      <w:r w:rsidR="00377C1D" w:rsidRPr="00484044">
        <w:rPr>
          <w:color w:val="000000" w:themeColor="text1"/>
          <w:sz w:val="20"/>
          <w:szCs w:val="20"/>
        </w:rPr>
        <w:t xml:space="preserve">que </w:t>
      </w:r>
      <w:r w:rsidRPr="00484044">
        <w:rPr>
          <w:color w:val="000000" w:themeColor="text1"/>
          <w:sz w:val="20"/>
          <w:szCs w:val="20"/>
        </w:rPr>
        <w:t xml:space="preserve">não </w:t>
      </w:r>
      <w:r w:rsidR="00DC436F" w:rsidRPr="00484044">
        <w:rPr>
          <w:color w:val="000000" w:themeColor="text1"/>
          <w:sz w:val="20"/>
          <w:szCs w:val="20"/>
        </w:rPr>
        <w:t>possuí</w:t>
      </w:r>
      <w:r w:rsidRPr="00484044">
        <w:rPr>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484044" w:rsidRDefault="00D557D2" w:rsidP="00085FC6">
      <w:pPr>
        <w:spacing w:line="360" w:lineRule="auto"/>
        <w:jc w:val="both"/>
        <w:rPr>
          <w:color w:val="000000" w:themeColor="text1"/>
          <w:sz w:val="20"/>
          <w:szCs w:val="20"/>
        </w:rPr>
      </w:pPr>
      <w:r w:rsidRPr="00484044">
        <w:rPr>
          <w:color w:val="000000" w:themeColor="text1"/>
          <w:sz w:val="20"/>
          <w:szCs w:val="20"/>
        </w:rPr>
        <w:t xml:space="preserve">g)       </w:t>
      </w:r>
      <w:r w:rsidR="00C7000F" w:rsidRPr="00484044">
        <w:rPr>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Pr="00484044" w:rsidRDefault="00D557D2" w:rsidP="00085FC6">
      <w:pPr>
        <w:spacing w:line="360" w:lineRule="auto"/>
        <w:jc w:val="both"/>
        <w:rPr>
          <w:sz w:val="20"/>
          <w:szCs w:val="20"/>
        </w:rPr>
      </w:pPr>
      <w:r w:rsidRPr="00484044">
        <w:rPr>
          <w:color w:val="000000" w:themeColor="text1"/>
          <w:sz w:val="20"/>
          <w:szCs w:val="20"/>
        </w:rPr>
        <w:t>h</w:t>
      </w:r>
      <w:r w:rsidR="00085FC6" w:rsidRPr="00484044">
        <w:rPr>
          <w:color w:val="000000" w:themeColor="text1"/>
          <w:sz w:val="20"/>
          <w:szCs w:val="20"/>
        </w:rPr>
        <w:t>)</w:t>
      </w:r>
      <w:r w:rsidR="00085FC6" w:rsidRPr="00484044">
        <w:rPr>
          <w:color w:val="000000" w:themeColor="text1"/>
          <w:sz w:val="20"/>
          <w:szCs w:val="20"/>
        </w:rPr>
        <w:tab/>
      </w:r>
      <w:r w:rsidR="00377C1D" w:rsidRPr="00484044">
        <w:rPr>
          <w:color w:val="000000" w:themeColor="text1"/>
          <w:sz w:val="20"/>
          <w:szCs w:val="20"/>
        </w:rPr>
        <w:t xml:space="preserve">que </w:t>
      </w:r>
      <w:r w:rsidR="00085FC6" w:rsidRPr="00484044">
        <w:rPr>
          <w:color w:val="000000" w:themeColor="text1"/>
          <w:sz w:val="20"/>
          <w:szCs w:val="20"/>
        </w:rPr>
        <w:t>não h</w:t>
      </w:r>
      <w:r w:rsidR="003A4B24" w:rsidRPr="00484044">
        <w:rPr>
          <w:color w:val="000000" w:themeColor="text1"/>
          <w:sz w:val="20"/>
          <w:szCs w:val="20"/>
        </w:rPr>
        <w:t>á</w:t>
      </w:r>
      <w:r w:rsidR="00085FC6" w:rsidRPr="00484044">
        <w:rPr>
          <w:color w:val="000000" w:themeColor="text1"/>
          <w:sz w:val="20"/>
          <w:szCs w:val="20"/>
        </w:rPr>
        <w:t xml:space="preserve"> fatos impeditivos para participação</w:t>
      </w:r>
      <w:r w:rsidR="00F75962" w:rsidRPr="00484044">
        <w:rPr>
          <w:sz w:val="20"/>
          <w:szCs w:val="20"/>
        </w:rPr>
        <w:t xml:space="preserve">, </w:t>
      </w:r>
      <w:r w:rsidR="00F75962" w:rsidRPr="00484044">
        <w:rPr>
          <w:b/>
          <w:bCs/>
          <w:sz w:val="20"/>
          <w:szCs w:val="20"/>
        </w:rPr>
        <w:t>declarando</w:t>
      </w:r>
      <w:r w:rsidR="00DC436F" w:rsidRPr="00484044">
        <w:rPr>
          <w:sz w:val="20"/>
          <w:szCs w:val="20"/>
        </w:rPr>
        <w:t>:</w:t>
      </w:r>
    </w:p>
    <w:p w14:paraId="0E885400" w14:textId="77777777" w:rsidR="00DC436F" w:rsidRPr="00484044" w:rsidRDefault="00D557D2" w:rsidP="00F75962">
      <w:pPr>
        <w:spacing w:line="360" w:lineRule="auto"/>
        <w:ind w:left="142"/>
        <w:jc w:val="both"/>
        <w:rPr>
          <w:sz w:val="20"/>
          <w:szCs w:val="20"/>
        </w:rPr>
      </w:pPr>
      <w:r w:rsidRPr="00484044">
        <w:rPr>
          <w:sz w:val="20"/>
          <w:szCs w:val="20"/>
        </w:rPr>
        <w:t>h</w:t>
      </w:r>
      <w:r w:rsidR="00F75962" w:rsidRPr="00484044">
        <w:rPr>
          <w:sz w:val="20"/>
          <w:szCs w:val="20"/>
        </w:rPr>
        <w:t xml:space="preserve">.1) </w:t>
      </w:r>
      <w:r w:rsidR="000E7487" w:rsidRPr="00484044">
        <w:rPr>
          <w:sz w:val="20"/>
          <w:szCs w:val="20"/>
        </w:rPr>
        <w:t xml:space="preserve">que </w:t>
      </w:r>
      <w:r w:rsidR="00F75962" w:rsidRPr="00484044">
        <w:rPr>
          <w:sz w:val="20"/>
          <w:szCs w:val="20"/>
        </w:rPr>
        <w:t xml:space="preserve">não </w:t>
      </w:r>
      <w:r w:rsidR="00F94888" w:rsidRPr="00484044">
        <w:rPr>
          <w:sz w:val="20"/>
          <w:szCs w:val="20"/>
        </w:rPr>
        <w:t>é</w:t>
      </w:r>
      <w:r w:rsidR="00F75962" w:rsidRPr="00484044">
        <w:rPr>
          <w:sz w:val="20"/>
          <w:szCs w:val="20"/>
        </w:rPr>
        <w:t xml:space="preserve"> </w:t>
      </w:r>
      <w:r w:rsidR="00DC436F" w:rsidRPr="00484044">
        <w:rPr>
          <w:sz w:val="20"/>
          <w:szCs w:val="20"/>
        </w:rPr>
        <w:t>autor do anteprojeto, do projeto básico ou do projeto executivo, pessoa física ou jurídica;</w:t>
      </w:r>
    </w:p>
    <w:p w14:paraId="1F0B462A" w14:textId="77777777" w:rsidR="00DC436F" w:rsidRPr="00484044" w:rsidRDefault="00D557D2" w:rsidP="00F75962">
      <w:pPr>
        <w:spacing w:line="360" w:lineRule="auto"/>
        <w:ind w:left="142"/>
        <w:jc w:val="both"/>
        <w:rPr>
          <w:sz w:val="20"/>
          <w:szCs w:val="20"/>
        </w:rPr>
      </w:pPr>
      <w:r w:rsidRPr="00484044">
        <w:rPr>
          <w:sz w:val="20"/>
          <w:szCs w:val="20"/>
        </w:rPr>
        <w:lastRenderedPageBreak/>
        <w:t>h</w:t>
      </w:r>
      <w:r w:rsidR="00B924A9" w:rsidRPr="00484044">
        <w:rPr>
          <w:sz w:val="20"/>
          <w:szCs w:val="20"/>
        </w:rPr>
        <w:t>.2</w:t>
      </w:r>
      <w:r w:rsidR="003A4B24" w:rsidRPr="00484044">
        <w:rPr>
          <w:sz w:val="20"/>
          <w:szCs w:val="20"/>
        </w:rPr>
        <w:t xml:space="preserve">) </w:t>
      </w:r>
      <w:r w:rsidR="000E7487" w:rsidRPr="00484044">
        <w:rPr>
          <w:sz w:val="20"/>
          <w:szCs w:val="20"/>
        </w:rPr>
        <w:t xml:space="preserve">que </w:t>
      </w:r>
      <w:r w:rsidR="003A4B24" w:rsidRPr="00484044">
        <w:rPr>
          <w:sz w:val="20"/>
          <w:szCs w:val="20"/>
        </w:rPr>
        <w:t xml:space="preserve">não </w:t>
      </w:r>
      <w:r w:rsidR="00F94888" w:rsidRPr="00484044">
        <w:rPr>
          <w:sz w:val="20"/>
          <w:szCs w:val="20"/>
        </w:rPr>
        <w:t xml:space="preserve">é </w:t>
      </w:r>
      <w:r w:rsidR="000E7487" w:rsidRPr="00484044">
        <w:rPr>
          <w:sz w:val="20"/>
          <w:szCs w:val="20"/>
        </w:rPr>
        <w:t>empresa</w:t>
      </w:r>
      <w:r w:rsidR="00DC436F" w:rsidRPr="00484044">
        <w:rPr>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484044" w:rsidRDefault="00D557D2" w:rsidP="00F75962">
      <w:pPr>
        <w:spacing w:line="360" w:lineRule="auto"/>
        <w:ind w:left="142"/>
        <w:jc w:val="both"/>
        <w:rPr>
          <w:sz w:val="20"/>
          <w:szCs w:val="20"/>
        </w:rPr>
      </w:pPr>
      <w:r w:rsidRPr="00484044">
        <w:rPr>
          <w:sz w:val="20"/>
          <w:szCs w:val="20"/>
        </w:rPr>
        <w:t>h</w:t>
      </w:r>
      <w:r w:rsidR="00FE749F" w:rsidRPr="00484044">
        <w:rPr>
          <w:sz w:val="20"/>
          <w:szCs w:val="20"/>
        </w:rPr>
        <w:t>.3</w:t>
      </w:r>
      <w:r w:rsidR="003A4B24" w:rsidRPr="00484044">
        <w:rPr>
          <w:sz w:val="20"/>
          <w:szCs w:val="20"/>
        </w:rPr>
        <w:t>)</w:t>
      </w:r>
      <w:r w:rsidR="000E7487" w:rsidRPr="00484044">
        <w:rPr>
          <w:sz w:val="20"/>
          <w:szCs w:val="20"/>
        </w:rPr>
        <w:t xml:space="preserve"> que </w:t>
      </w:r>
      <w:r w:rsidR="003A4B24" w:rsidRPr="00484044">
        <w:rPr>
          <w:sz w:val="20"/>
          <w:szCs w:val="20"/>
        </w:rPr>
        <w:t xml:space="preserve">não </w:t>
      </w:r>
      <w:r w:rsidR="00E414DF" w:rsidRPr="00484044">
        <w:rPr>
          <w:sz w:val="20"/>
          <w:szCs w:val="20"/>
        </w:rPr>
        <w:t>é</w:t>
      </w:r>
      <w:r w:rsidR="003A4B24" w:rsidRPr="00484044">
        <w:rPr>
          <w:sz w:val="20"/>
          <w:szCs w:val="20"/>
        </w:rPr>
        <w:t xml:space="preserve"> </w:t>
      </w:r>
      <w:r w:rsidR="00DC436F" w:rsidRPr="00484044">
        <w:rPr>
          <w:sz w:val="20"/>
          <w:szCs w:val="20"/>
        </w:rPr>
        <w:t>pessoa física ou jurídica que se encontre, ao tempo da licitação, impossibilitada de participar da licitação em decorrência de sanção que lhe foi imposta;</w:t>
      </w:r>
    </w:p>
    <w:p w14:paraId="3187403C" w14:textId="2EC8CE8D" w:rsidR="00DC436F" w:rsidRPr="00484044" w:rsidRDefault="00B31422" w:rsidP="00F75962">
      <w:pPr>
        <w:spacing w:line="360" w:lineRule="auto"/>
        <w:ind w:left="142"/>
        <w:jc w:val="both"/>
        <w:rPr>
          <w:sz w:val="20"/>
          <w:szCs w:val="20"/>
        </w:rPr>
      </w:pPr>
      <w:r w:rsidRPr="00484044">
        <w:rPr>
          <w:sz w:val="20"/>
          <w:szCs w:val="20"/>
        </w:rPr>
        <w:t>h</w:t>
      </w:r>
      <w:r w:rsidR="00FE749F" w:rsidRPr="00484044">
        <w:rPr>
          <w:sz w:val="20"/>
          <w:szCs w:val="20"/>
        </w:rPr>
        <w:t>.4</w:t>
      </w:r>
      <w:r w:rsidR="003A4B24" w:rsidRPr="00484044">
        <w:rPr>
          <w:sz w:val="20"/>
          <w:szCs w:val="20"/>
        </w:rPr>
        <w:t>)</w:t>
      </w:r>
      <w:r w:rsidR="00DC436F" w:rsidRPr="00484044">
        <w:rPr>
          <w:sz w:val="20"/>
          <w:szCs w:val="20"/>
        </w:rPr>
        <w:tab/>
        <w:t xml:space="preserve"> que </w:t>
      </w:r>
      <w:r w:rsidR="00377C1D" w:rsidRPr="00484044">
        <w:rPr>
          <w:sz w:val="20"/>
          <w:szCs w:val="20"/>
        </w:rPr>
        <w:t xml:space="preserve">não </w:t>
      </w:r>
      <w:r w:rsidR="00DC436F" w:rsidRPr="00484044">
        <w:rPr>
          <w:sz w:val="20"/>
          <w:szCs w:val="20"/>
        </w:rPr>
        <w:t>mant</w:t>
      </w:r>
      <w:r w:rsidR="00E414DF" w:rsidRPr="00484044">
        <w:rPr>
          <w:sz w:val="20"/>
          <w:szCs w:val="20"/>
        </w:rPr>
        <w:t>ém</w:t>
      </w:r>
      <w:r w:rsidR="00DC436F" w:rsidRPr="00484044">
        <w:rPr>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484044" w:rsidRDefault="00D557D2" w:rsidP="00F75962">
      <w:pPr>
        <w:spacing w:line="360" w:lineRule="auto"/>
        <w:ind w:left="142"/>
        <w:jc w:val="both"/>
        <w:rPr>
          <w:sz w:val="20"/>
          <w:szCs w:val="20"/>
        </w:rPr>
      </w:pPr>
      <w:r w:rsidRPr="00484044">
        <w:rPr>
          <w:sz w:val="20"/>
          <w:szCs w:val="20"/>
        </w:rPr>
        <w:t>h</w:t>
      </w:r>
      <w:r w:rsidR="00FE749F" w:rsidRPr="00484044">
        <w:rPr>
          <w:sz w:val="20"/>
          <w:szCs w:val="20"/>
        </w:rPr>
        <w:t>.5</w:t>
      </w:r>
      <w:r w:rsidR="003A4B24" w:rsidRPr="00484044">
        <w:rPr>
          <w:sz w:val="20"/>
          <w:szCs w:val="20"/>
        </w:rPr>
        <w:t xml:space="preserve">) não </w:t>
      </w:r>
      <w:r w:rsidR="0017477B" w:rsidRPr="00484044">
        <w:rPr>
          <w:sz w:val="20"/>
          <w:szCs w:val="20"/>
        </w:rPr>
        <w:t xml:space="preserve">é </w:t>
      </w:r>
      <w:r w:rsidR="00DC436F" w:rsidRPr="00484044">
        <w:rPr>
          <w:sz w:val="20"/>
          <w:szCs w:val="20"/>
        </w:rPr>
        <w:t>empresa controladora, controlada ou coligada, nos termos da Lei nº 6.404, de 15 de dezembro de 1976, concorrendo entre si;</w:t>
      </w:r>
    </w:p>
    <w:p w14:paraId="2B3393A0" w14:textId="77777777" w:rsidR="00DC436F" w:rsidRPr="00484044" w:rsidRDefault="00D557D2" w:rsidP="00F75962">
      <w:pPr>
        <w:spacing w:line="360" w:lineRule="auto"/>
        <w:ind w:left="142"/>
        <w:jc w:val="both"/>
        <w:rPr>
          <w:sz w:val="20"/>
          <w:szCs w:val="20"/>
        </w:rPr>
      </w:pPr>
      <w:r w:rsidRPr="00484044">
        <w:rPr>
          <w:sz w:val="20"/>
          <w:szCs w:val="20"/>
        </w:rPr>
        <w:t>h</w:t>
      </w:r>
      <w:r w:rsidR="00FE749F" w:rsidRPr="00484044">
        <w:rPr>
          <w:sz w:val="20"/>
          <w:szCs w:val="20"/>
        </w:rPr>
        <w:t>.6</w:t>
      </w:r>
      <w:r w:rsidR="000E7487" w:rsidRPr="00484044">
        <w:rPr>
          <w:sz w:val="20"/>
          <w:szCs w:val="20"/>
        </w:rPr>
        <w:t xml:space="preserve">) não </w:t>
      </w:r>
      <w:r w:rsidR="0017477B" w:rsidRPr="00484044">
        <w:rPr>
          <w:sz w:val="20"/>
          <w:szCs w:val="20"/>
        </w:rPr>
        <w:t>é/</w:t>
      </w:r>
      <w:r w:rsidR="00B924A9" w:rsidRPr="00484044">
        <w:rPr>
          <w:sz w:val="20"/>
          <w:szCs w:val="20"/>
        </w:rPr>
        <w:t xml:space="preserve">possuí </w:t>
      </w:r>
      <w:r w:rsidR="00DC436F" w:rsidRPr="00484044">
        <w:rPr>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57347F4" w:rsidR="00DC436F" w:rsidRPr="00484044" w:rsidRDefault="00D557D2" w:rsidP="00F75962">
      <w:pPr>
        <w:spacing w:line="360" w:lineRule="auto"/>
        <w:ind w:left="142"/>
        <w:jc w:val="both"/>
        <w:rPr>
          <w:color w:val="FF0000"/>
          <w:sz w:val="20"/>
          <w:szCs w:val="20"/>
        </w:rPr>
      </w:pPr>
      <w:r w:rsidRPr="00484044">
        <w:rPr>
          <w:sz w:val="20"/>
          <w:szCs w:val="20"/>
        </w:rPr>
        <w:t>h</w:t>
      </w:r>
      <w:r w:rsidR="00FE749F" w:rsidRPr="00484044">
        <w:rPr>
          <w:sz w:val="20"/>
          <w:szCs w:val="20"/>
        </w:rPr>
        <w:t>.7</w:t>
      </w:r>
      <w:r w:rsidR="000E7487" w:rsidRPr="00484044">
        <w:rPr>
          <w:sz w:val="20"/>
          <w:szCs w:val="20"/>
        </w:rPr>
        <w:t xml:space="preserve">) </w:t>
      </w:r>
      <w:r w:rsidR="00B924A9" w:rsidRPr="00484044">
        <w:rPr>
          <w:sz w:val="20"/>
          <w:szCs w:val="20"/>
        </w:rPr>
        <w:t>que não possuí dirigentes, gerentes, sócios ou componentes do quadro técnico que sejam servidores da Administração Direta ou Indireta do Município</w:t>
      </w:r>
      <w:r w:rsidR="008613DF" w:rsidRPr="00484044">
        <w:rPr>
          <w:sz w:val="20"/>
          <w:szCs w:val="20"/>
        </w:rPr>
        <w:t xml:space="preserve"> de Aperibé</w:t>
      </w:r>
      <w:r w:rsidR="0040661F" w:rsidRPr="00484044">
        <w:rPr>
          <w:sz w:val="20"/>
          <w:szCs w:val="20"/>
        </w:rPr>
        <w:t xml:space="preserve"> (art. </w:t>
      </w:r>
      <w:r w:rsidR="00C1131C" w:rsidRPr="00484044">
        <w:rPr>
          <w:sz w:val="20"/>
          <w:szCs w:val="20"/>
        </w:rPr>
        <w:t>132, Lei</w:t>
      </w:r>
      <w:r w:rsidR="0040661F" w:rsidRPr="00484044">
        <w:rPr>
          <w:sz w:val="20"/>
          <w:szCs w:val="20"/>
        </w:rPr>
        <w:t xml:space="preserve"> Municipal nº 152/1997);</w:t>
      </w:r>
    </w:p>
    <w:p w14:paraId="1743B170" w14:textId="77777777" w:rsidR="00DC436F" w:rsidRPr="00484044" w:rsidRDefault="00DC436F" w:rsidP="00F75962">
      <w:pPr>
        <w:spacing w:line="360" w:lineRule="auto"/>
        <w:ind w:left="142"/>
        <w:jc w:val="both"/>
        <w:rPr>
          <w:sz w:val="20"/>
          <w:szCs w:val="20"/>
        </w:rPr>
      </w:pPr>
    </w:p>
    <w:p w14:paraId="1AFAC56B" w14:textId="77777777" w:rsidR="00DC436F" w:rsidRPr="00484044" w:rsidRDefault="00DC436F" w:rsidP="00085FC6">
      <w:pPr>
        <w:spacing w:line="360" w:lineRule="auto"/>
        <w:jc w:val="both"/>
        <w:rPr>
          <w:sz w:val="20"/>
          <w:szCs w:val="20"/>
        </w:rPr>
      </w:pPr>
    </w:p>
    <w:p w14:paraId="21746866" w14:textId="77777777" w:rsidR="008D3DD3" w:rsidRPr="00484044" w:rsidRDefault="008D3DD3" w:rsidP="008A28DD">
      <w:pPr>
        <w:jc w:val="center"/>
        <w:rPr>
          <w:sz w:val="20"/>
          <w:szCs w:val="20"/>
        </w:rPr>
      </w:pPr>
      <w:r w:rsidRPr="00484044">
        <w:rPr>
          <w:sz w:val="20"/>
          <w:szCs w:val="20"/>
        </w:rPr>
        <w:t>.....................................................................................................</w:t>
      </w:r>
    </w:p>
    <w:p w14:paraId="09D5D252" w14:textId="77777777" w:rsidR="008D3DD3" w:rsidRPr="00484044" w:rsidRDefault="008D3DD3" w:rsidP="008A28DD">
      <w:pPr>
        <w:jc w:val="center"/>
        <w:rPr>
          <w:sz w:val="20"/>
          <w:szCs w:val="20"/>
        </w:rPr>
      </w:pPr>
      <w:r w:rsidRPr="00484044">
        <w:rPr>
          <w:sz w:val="20"/>
          <w:szCs w:val="20"/>
        </w:rPr>
        <w:t>(data)</w:t>
      </w:r>
    </w:p>
    <w:p w14:paraId="6AF24F48" w14:textId="77777777" w:rsidR="008A28DD" w:rsidRPr="00484044" w:rsidRDefault="008A28DD" w:rsidP="008D3DD3">
      <w:pPr>
        <w:jc w:val="both"/>
        <w:rPr>
          <w:sz w:val="20"/>
          <w:szCs w:val="20"/>
        </w:rPr>
      </w:pPr>
    </w:p>
    <w:p w14:paraId="6CD85F89" w14:textId="77777777" w:rsidR="008D3DD3" w:rsidRPr="00484044" w:rsidRDefault="008D3DD3" w:rsidP="008A28DD">
      <w:pPr>
        <w:jc w:val="center"/>
        <w:rPr>
          <w:sz w:val="20"/>
          <w:szCs w:val="20"/>
        </w:rPr>
      </w:pPr>
      <w:r w:rsidRPr="00484044">
        <w:rPr>
          <w:sz w:val="20"/>
          <w:szCs w:val="20"/>
        </w:rPr>
        <w:t>.....................................................................................................</w:t>
      </w:r>
    </w:p>
    <w:p w14:paraId="43D5F7A4" w14:textId="77777777" w:rsidR="008D3DD3" w:rsidRPr="00484044" w:rsidRDefault="008D3DD3" w:rsidP="008A28DD">
      <w:pPr>
        <w:jc w:val="center"/>
        <w:rPr>
          <w:sz w:val="20"/>
          <w:szCs w:val="20"/>
        </w:rPr>
      </w:pPr>
      <w:r w:rsidRPr="00484044">
        <w:rPr>
          <w:sz w:val="20"/>
          <w:szCs w:val="20"/>
        </w:rPr>
        <w:t>(representante legal)</w:t>
      </w:r>
    </w:p>
    <w:p w14:paraId="028A2593" w14:textId="77777777" w:rsidR="008D3DD3" w:rsidRPr="00484044" w:rsidRDefault="008D3DD3" w:rsidP="008D3DD3">
      <w:pPr>
        <w:jc w:val="both"/>
        <w:rPr>
          <w:sz w:val="20"/>
          <w:szCs w:val="20"/>
        </w:rPr>
      </w:pPr>
    </w:p>
    <w:p w14:paraId="08D02776" w14:textId="77777777" w:rsidR="00683767" w:rsidRPr="00484044" w:rsidRDefault="00683767" w:rsidP="008D3DD3">
      <w:pPr>
        <w:jc w:val="both"/>
        <w:rPr>
          <w:b/>
          <w:sz w:val="20"/>
          <w:szCs w:val="20"/>
        </w:rPr>
      </w:pPr>
    </w:p>
    <w:p w14:paraId="3486900B" w14:textId="77777777" w:rsidR="00683767" w:rsidRPr="00484044" w:rsidRDefault="00683767" w:rsidP="008D3DD3">
      <w:pPr>
        <w:jc w:val="both"/>
        <w:rPr>
          <w:b/>
          <w:sz w:val="20"/>
          <w:szCs w:val="20"/>
        </w:rPr>
      </w:pPr>
    </w:p>
    <w:p w14:paraId="2950CCFB" w14:textId="77777777" w:rsidR="00C5572B" w:rsidRPr="00484044" w:rsidRDefault="00C5572B" w:rsidP="008D3DD3">
      <w:pPr>
        <w:jc w:val="both"/>
        <w:rPr>
          <w:b/>
          <w:sz w:val="20"/>
          <w:szCs w:val="20"/>
        </w:rPr>
      </w:pPr>
    </w:p>
    <w:p w14:paraId="1BD47F5B" w14:textId="77777777" w:rsidR="008169EC" w:rsidRPr="00484044" w:rsidRDefault="008169EC" w:rsidP="008D3DD3">
      <w:pPr>
        <w:jc w:val="both"/>
        <w:rPr>
          <w:b/>
          <w:sz w:val="20"/>
          <w:szCs w:val="20"/>
        </w:rPr>
      </w:pPr>
    </w:p>
    <w:p w14:paraId="422690CD" w14:textId="77777777" w:rsidR="00C5572B" w:rsidRPr="00484044" w:rsidRDefault="00C5572B" w:rsidP="00C5572B">
      <w:pPr>
        <w:jc w:val="both"/>
      </w:pPr>
      <w:r w:rsidRPr="00484044">
        <w:rPr>
          <w:b/>
        </w:rPr>
        <w:t xml:space="preserve">Observação: </w:t>
      </w:r>
      <w:r w:rsidRPr="00484044">
        <w:rPr>
          <w:i/>
        </w:rPr>
        <w:t>A declaração em epigrafe deverá ser apresentada em papel timbrado da licitante ou com carimbo e estar assinada pelo representante legal da empresa.</w:t>
      </w:r>
    </w:p>
    <w:p w14:paraId="5C8DD649" w14:textId="77777777" w:rsidR="00D22911" w:rsidRPr="00484044" w:rsidRDefault="00D22911" w:rsidP="008D3DD3"/>
    <w:sectPr w:rsidR="00D22911" w:rsidRPr="00484044" w:rsidSect="00F84601">
      <w:headerReference w:type="even" r:id="rId7"/>
      <w:headerReference w:type="default" r:id="rId8"/>
      <w:footerReference w:type="even" r:id="rId9"/>
      <w:footerReference w:type="default" r:id="rId10"/>
      <w:headerReference w:type="first" r:id="rId11"/>
      <w:footerReference w:type="first" r:id="rId12"/>
      <w:pgSz w:w="11906" w:h="16838"/>
      <w:pgMar w:top="1445" w:right="1134" w:bottom="1418" w:left="1701" w:header="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F2BE" w14:textId="77777777" w:rsidR="00507495" w:rsidRDefault="0050749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FA18" w14:textId="77777777" w:rsidR="00507495" w:rsidRDefault="0050749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B468" w14:textId="77777777" w:rsidR="00507495" w:rsidRDefault="005074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B3E8" w14:textId="77777777" w:rsidR="00507495" w:rsidRDefault="0050749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74E54542"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tbl>
    <w:tblPr>
      <w:tblStyle w:val="Tabelacomgrade"/>
      <w:tblW w:w="11057" w:type="dxa"/>
      <w:tblInd w:w="-1293" w:type="dxa"/>
      <w:tblLook w:val="04A0" w:firstRow="1" w:lastRow="0" w:firstColumn="1" w:lastColumn="0" w:noHBand="0" w:noVBand="1"/>
    </w:tblPr>
    <w:tblGrid>
      <w:gridCol w:w="1386"/>
      <w:gridCol w:w="6475"/>
      <w:gridCol w:w="1570"/>
      <w:gridCol w:w="1626"/>
    </w:tblGrid>
    <w:tr w:rsidR="00507495" w14:paraId="4A6E80AD" w14:textId="77777777" w:rsidTr="00507495">
      <w:trPr>
        <w:trHeight w:val="564"/>
      </w:trPr>
      <w:tc>
        <w:tcPr>
          <w:tcW w:w="1386" w:type="dxa"/>
          <w:vMerge w:val="restart"/>
          <w:tcBorders>
            <w:top w:val="double" w:sz="4" w:space="0" w:color="4F81BD" w:themeColor="accent1"/>
            <w:left w:val="double" w:sz="4" w:space="0" w:color="4F81BD" w:themeColor="accent1"/>
            <w:right w:val="double" w:sz="4" w:space="0" w:color="4F81BD" w:themeColor="accent1"/>
          </w:tcBorders>
        </w:tcPr>
        <w:p w14:paraId="786AD4D0" w14:textId="77777777" w:rsidR="00507495" w:rsidRDefault="00507495" w:rsidP="00507495">
          <w:pPr>
            <w:rPr>
              <w:rFonts w:ascii="Arial" w:eastAsia="Times New Roman" w:hAnsi="Arial" w:cs="Arial"/>
            </w:rPr>
          </w:pPr>
          <w:bookmarkStart w:id="0" w:name="_Hlk196892436"/>
          <w:r w:rsidRPr="00AA40E9">
            <w:rPr>
              <w:b/>
              <w:bCs/>
              <w:i/>
              <w:iCs/>
              <w:noProof/>
              <w:sz w:val="26"/>
              <w:szCs w:val="26"/>
            </w:rPr>
            <w:drawing>
              <wp:anchor distT="0" distB="0" distL="114300" distR="114300" simplePos="0" relativeHeight="251657728" behindDoc="0" locked="0" layoutInCell="1" allowOverlap="1" wp14:anchorId="7013E717" wp14:editId="46955BFC">
                <wp:simplePos x="0" y="0"/>
                <wp:positionH relativeFrom="column">
                  <wp:posOffset>-24897</wp:posOffset>
                </wp:positionH>
                <wp:positionV relativeFrom="paragraph">
                  <wp:posOffset>156087</wp:posOffset>
                </wp:positionV>
                <wp:extent cx="742950" cy="83566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75" w:type="dxa"/>
          <w:vMerge w:val="restart"/>
          <w:tcBorders>
            <w:top w:val="double" w:sz="4" w:space="0" w:color="4F81BD" w:themeColor="accent1"/>
            <w:left w:val="double" w:sz="4" w:space="0" w:color="4F81BD" w:themeColor="accent1"/>
            <w:right w:val="double" w:sz="4" w:space="0" w:color="4F81BD" w:themeColor="accent1"/>
          </w:tcBorders>
        </w:tcPr>
        <w:p w14:paraId="35732640" w14:textId="77777777" w:rsidR="00507495" w:rsidRPr="001E2DC4" w:rsidRDefault="00507495" w:rsidP="00507495">
          <w:pPr>
            <w:jc w:val="center"/>
            <w:rPr>
              <w:rFonts w:ascii="Arial" w:eastAsia="Times New Roman" w:hAnsi="Arial" w:cs="Arial"/>
              <w:sz w:val="23"/>
              <w:szCs w:val="23"/>
            </w:rPr>
          </w:pPr>
          <w:r>
            <w:rPr>
              <w:rFonts w:ascii="Cambria" w:hAnsi="Cambria"/>
              <w:b/>
              <w:sz w:val="26"/>
              <w:szCs w:val="26"/>
            </w:rPr>
            <w:t>ESTADO DO RIO DE JANEIRO</w:t>
          </w:r>
          <w:r>
            <w:rPr>
              <w:b/>
            </w:rPr>
            <w:t xml:space="preserve">                                                                          </w:t>
          </w:r>
          <w:r>
            <w:rPr>
              <w:rFonts w:ascii="Cambria" w:hAnsi="Cambria"/>
              <w:b/>
              <w:sz w:val="26"/>
              <w:szCs w:val="26"/>
            </w:rPr>
            <w:t>PREFEITURA MUNICIPAL DE APERIBÉ</w:t>
          </w:r>
          <w:r>
            <w:rPr>
              <w:b/>
            </w:rPr>
            <w:t xml:space="preserve">                                                      </w:t>
          </w:r>
          <w:r>
            <w:rPr>
              <w:rFonts w:ascii="Cambria" w:hAnsi="Cambria"/>
              <w:b/>
              <w:i/>
              <w:sz w:val="26"/>
              <w:szCs w:val="26"/>
              <w:u w:val="single"/>
            </w:rPr>
            <w:t xml:space="preserve">SECRETARIA MUNICIPAL DE ASSISTÊNCIA </w:t>
          </w:r>
          <w:proofErr w:type="gramStart"/>
          <w:r>
            <w:rPr>
              <w:rFonts w:ascii="Cambria" w:hAnsi="Cambria"/>
              <w:b/>
              <w:i/>
              <w:sz w:val="26"/>
              <w:szCs w:val="26"/>
              <w:u w:val="single"/>
            </w:rPr>
            <w:t>SOCIAL,</w:t>
          </w:r>
          <w:r>
            <w:rPr>
              <w:noProof/>
            </w:rPr>
            <w:t xml:space="preserve"> </w:t>
          </w:r>
          <w:r>
            <w:rPr>
              <w:b/>
            </w:rPr>
            <w:t xml:space="preserve">  </w:t>
          </w:r>
          <w:proofErr w:type="gramEnd"/>
          <w:r>
            <w:rPr>
              <w:b/>
            </w:rPr>
            <w:t xml:space="preserve">                                  </w:t>
          </w:r>
          <w:r>
            <w:rPr>
              <w:rFonts w:ascii="Cambria" w:hAnsi="Cambria"/>
              <w:b/>
              <w:i/>
              <w:sz w:val="26"/>
              <w:szCs w:val="26"/>
              <w:u w:val="single"/>
            </w:rPr>
            <w:t>DIREITOS HUMANOS, TRABALHO E HABITAÇÃO</w:t>
          </w:r>
          <w:r>
            <w:rPr>
              <w:b/>
            </w:rPr>
            <w:t xml:space="preserve">                                              </w:t>
          </w:r>
          <w:r w:rsidRPr="00664557">
            <w:rPr>
              <w:rFonts w:ascii="Book Antiqua" w:hAnsi="Book Antiqua" w:cs="Arial"/>
              <w:b/>
              <w:i/>
              <w:color w:val="92D050"/>
              <w:u w:val="single"/>
            </w:rPr>
            <w:t>SECRETARIA MUNICIPAL DE ASSISTÊNCIA SOCIAL</w:t>
          </w:r>
        </w:p>
      </w:tc>
      <w:tc>
        <w:tcPr>
          <w:tcW w:w="1570" w:type="dxa"/>
          <w:vMerge w:val="restart"/>
          <w:tcBorders>
            <w:top w:val="double" w:sz="4" w:space="0" w:color="4F81BD" w:themeColor="accent1"/>
            <w:left w:val="double" w:sz="4" w:space="0" w:color="4F81BD" w:themeColor="accent1"/>
            <w:right w:val="double" w:sz="4" w:space="0" w:color="4F81BD" w:themeColor="accent1"/>
          </w:tcBorders>
        </w:tcPr>
        <w:p w14:paraId="1D8F344D" w14:textId="77777777" w:rsidR="00507495" w:rsidRDefault="00507495" w:rsidP="00507495">
          <w:pPr>
            <w:rPr>
              <w:rFonts w:ascii="Arial" w:eastAsia="Times New Roman" w:hAnsi="Arial" w:cs="Arial"/>
            </w:rPr>
          </w:pPr>
          <w:r>
            <w:rPr>
              <w:noProof/>
            </w:rPr>
            <w:drawing>
              <wp:anchor distT="0" distB="0" distL="114300" distR="114300" simplePos="0" relativeHeight="251660800" behindDoc="0" locked="0" layoutInCell="1" allowOverlap="1" wp14:anchorId="6AF6AB7C" wp14:editId="141DA531">
                <wp:simplePos x="0" y="0"/>
                <wp:positionH relativeFrom="column">
                  <wp:posOffset>-16254</wp:posOffset>
                </wp:positionH>
                <wp:positionV relativeFrom="paragraph">
                  <wp:posOffset>54230</wp:posOffset>
                </wp:positionV>
                <wp:extent cx="890030" cy="1068779"/>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030" cy="106877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6"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19D639A7" w14:textId="77777777" w:rsidR="00507495" w:rsidRPr="00AF5EE7" w:rsidRDefault="00507495" w:rsidP="00507495">
          <w:pPr>
            <w:rPr>
              <w:rFonts w:ascii="Arial" w:eastAsia="Times New Roman" w:hAnsi="Arial" w:cs="Arial"/>
              <w:sz w:val="20"/>
              <w:szCs w:val="20"/>
            </w:rPr>
          </w:pPr>
          <w:r w:rsidRPr="00AF5EE7">
            <w:rPr>
              <w:rFonts w:ascii="Arial" w:eastAsia="Times New Roman" w:hAnsi="Arial" w:cs="Arial"/>
              <w:sz w:val="20"/>
              <w:szCs w:val="20"/>
            </w:rPr>
            <w:t>Proc:</w:t>
          </w:r>
          <w:r>
            <w:rPr>
              <w:rFonts w:ascii="Arial" w:eastAsia="Times New Roman" w:hAnsi="Arial" w:cs="Arial"/>
              <w:sz w:val="20"/>
              <w:szCs w:val="20"/>
            </w:rPr>
            <w:t>060/2025</w:t>
          </w:r>
        </w:p>
      </w:tc>
    </w:tr>
    <w:tr w:rsidR="00507495" w14:paraId="7CD72E70" w14:textId="77777777" w:rsidTr="00507495">
      <w:trPr>
        <w:trHeight w:val="669"/>
      </w:trPr>
      <w:tc>
        <w:tcPr>
          <w:tcW w:w="1386" w:type="dxa"/>
          <w:vMerge/>
          <w:tcBorders>
            <w:left w:val="double" w:sz="4" w:space="0" w:color="4F81BD" w:themeColor="accent1"/>
            <w:right w:val="double" w:sz="4" w:space="0" w:color="4F81BD" w:themeColor="accent1"/>
          </w:tcBorders>
        </w:tcPr>
        <w:p w14:paraId="0C4B51DB" w14:textId="77777777" w:rsidR="00507495" w:rsidRDefault="00507495" w:rsidP="00507495">
          <w:pPr>
            <w:rPr>
              <w:rFonts w:ascii="Arial" w:eastAsia="Times New Roman" w:hAnsi="Arial" w:cs="Arial"/>
            </w:rPr>
          </w:pPr>
        </w:p>
      </w:tc>
      <w:tc>
        <w:tcPr>
          <w:tcW w:w="6475" w:type="dxa"/>
          <w:vMerge/>
          <w:tcBorders>
            <w:left w:val="double" w:sz="4" w:space="0" w:color="4F81BD" w:themeColor="accent1"/>
            <w:right w:val="double" w:sz="4" w:space="0" w:color="4F81BD" w:themeColor="accent1"/>
          </w:tcBorders>
        </w:tcPr>
        <w:p w14:paraId="408FEC57" w14:textId="77777777" w:rsidR="00507495" w:rsidRDefault="00507495" w:rsidP="00507495">
          <w:pPr>
            <w:rPr>
              <w:rFonts w:ascii="Arial" w:eastAsia="Times New Roman" w:hAnsi="Arial" w:cs="Arial"/>
            </w:rPr>
          </w:pPr>
        </w:p>
      </w:tc>
      <w:tc>
        <w:tcPr>
          <w:tcW w:w="1570" w:type="dxa"/>
          <w:vMerge/>
          <w:tcBorders>
            <w:left w:val="double" w:sz="4" w:space="0" w:color="4F81BD" w:themeColor="accent1"/>
            <w:right w:val="double" w:sz="4" w:space="0" w:color="4F81BD" w:themeColor="accent1"/>
          </w:tcBorders>
        </w:tcPr>
        <w:p w14:paraId="6C6A9EC5" w14:textId="77777777" w:rsidR="00507495" w:rsidRDefault="00507495" w:rsidP="00507495">
          <w:pPr>
            <w:rPr>
              <w:rFonts w:ascii="Arial" w:eastAsia="Times New Roman" w:hAnsi="Arial" w:cs="Arial"/>
            </w:rPr>
          </w:pPr>
        </w:p>
      </w:tc>
      <w:tc>
        <w:tcPr>
          <w:tcW w:w="1626"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159CB40" w14:textId="77777777" w:rsidR="00507495" w:rsidRPr="00AF5EE7" w:rsidRDefault="00507495" w:rsidP="00507495">
          <w:pPr>
            <w:rPr>
              <w:rFonts w:ascii="Arial" w:eastAsia="Times New Roman" w:hAnsi="Arial" w:cs="Arial"/>
              <w:sz w:val="20"/>
              <w:szCs w:val="20"/>
            </w:rPr>
          </w:pPr>
          <w:r>
            <w:rPr>
              <w:rFonts w:ascii="Arial" w:eastAsia="Times New Roman" w:hAnsi="Arial" w:cs="Arial"/>
              <w:sz w:val="20"/>
              <w:szCs w:val="20"/>
            </w:rPr>
            <w:t>Folha:</w:t>
          </w:r>
        </w:p>
      </w:tc>
    </w:tr>
    <w:tr w:rsidR="00507495" w14:paraId="45BC9E5B" w14:textId="77777777" w:rsidTr="00507495">
      <w:trPr>
        <w:trHeight w:val="436"/>
      </w:trPr>
      <w:tc>
        <w:tcPr>
          <w:tcW w:w="1386" w:type="dxa"/>
          <w:vMerge/>
          <w:tcBorders>
            <w:left w:val="double" w:sz="4" w:space="0" w:color="4F81BD" w:themeColor="accent1"/>
            <w:bottom w:val="double" w:sz="4" w:space="0" w:color="4F81BD" w:themeColor="accent1"/>
            <w:right w:val="double" w:sz="4" w:space="0" w:color="4F81BD" w:themeColor="accent1"/>
          </w:tcBorders>
        </w:tcPr>
        <w:p w14:paraId="661D76DF" w14:textId="77777777" w:rsidR="00507495" w:rsidRDefault="00507495" w:rsidP="00507495">
          <w:pPr>
            <w:rPr>
              <w:rFonts w:ascii="Arial" w:eastAsia="Times New Roman" w:hAnsi="Arial" w:cs="Arial"/>
            </w:rPr>
          </w:pPr>
        </w:p>
      </w:tc>
      <w:tc>
        <w:tcPr>
          <w:tcW w:w="6475" w:type="dxa"/>
          <w:vMerge/>
          <w:tcBorders>
            <w:left w:val="double" w:sz="4" w:space="0" w:color="4F81BD" w:themeColor="accent1"/>
            <w:bottom w:val="double" w:sz="4" w:space="0" w:color="4F81BD" w:themeColor="accent1"/>
            <w:right w:val="double" w:sz="4" w:space="0" w:color="4F81BD" w:themeColor="accent1"/>
          </w:tcBorders>
        </w:tcPr>
        <w:p w14:paraId="13663057" w14:textId="77777777" w:rsidR="00507495" w:rsidRDefault="00507495" w:rsidP="00507495">
          <w:pPr>
            <w:rPr>
              <w:rFonts w:ascii="Arial" w:eastAsia="Times New Roman" w:hAnsi="Arial" w:cs="Arial"/>
            </w:rPr>
          </w:pPr>
        </w:p>
      </w:tc>
      <w:tc>
        <w:tcPr>
          <w:tcW w:w="1570" w:type="dxa"/>
          <w:vMerge/>
          <w:tcBorders>
            <w:left w:val="double" w:sz="4" w:space="0" w:color="4F81BD" w:themeColor="accent1"/>
            <w:bottom w:val="double" w:sz="4" w:space="0" w:color="4F81BD" w:themeColor="accent1"/>
            <w:right w:val="double" w:sz="4" w:space="0" w:color="4F81BD" w:themeColor="accent1"/>
          </w:tcBorders>
        </w:tcPr>
        <w:p w14:paraId="52593F96" w14:textId="77777777" w:rsidR="00507495" w:rsidRDefault="00507495" w:rsidP="00507495">
          <w:pPr>
            <w:rPr>
              <w:rFonts w:ascii="Arial" w:eastAsia="Times New Roman" w:hAnsi="Arial" w:cs="Arial"/>
            </w:rPr>
          </w:pPr>
        </w:p>
      </w:tc>
      <w:tc>
        <w:tcPr>
          <w:tcW w:w="1626"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44E9505B" w14:textId="77777777" w:rsidR="00507495" w:rsidRPr="00AF5EE7" w:rsidRDefault="00507495" w:rsidP="00507495">
          <w:pPr>
            <w:rPr>
              <w:rFonts w:ascii="Arial" w:eastAsia="Times New Roman" w:hAnsi="Arial" w:cs="Arial"/>
              <w:sz w:val="20"/>
              <w:szCs w:val="20"/>
            </w:rPr>
          </w:pPr>
          <w:r>
            <w:rPr>
              <w:rFonts w:ascii="Arial" w:eastAsia="Times New Roman" w:hAnsi="Arial" w:cs="Arial"/>
              <w:sz w:val="20"/>
              <w:szCs w:val="20"/>
            </w:rPr>
            <w:t>Visto:</w:t>
          </w:r>
        </w:p>
      </w:tc>
    </w:tr>
  </w:tbl>
  <w:bookmarkEnd w:id="0"/>
  <w:p w14:paraId="3E22DCD0" w14:textId="3A7C1C9B" w:rsidR="004D6BC4" w:rsidRPr="003A3D3C" w:rsidRDefault="004D6BC4" w:rsidP="004D6BC4">
    <w:pPr>
      <w:pStyle w:val="Cabealho"/>
      <w:jc w:val="right"/>
    </w:pPr>
    <w:r w:rsidRPr="00967BB4">
      <w:rPr>
        <w:rFonts w:ascii="Arial MT" w:eastAsia="Arial MT" w:hAnsi="Arial MT" w:cs="Arial MT"/>
        <w:sz w:val="22"/>
        <w:szCs w:val="22"/>
        <w:lang w:val="pt-PT" w:eastAsia="en-US"/>
      </w:rPr>
      <w:t xml:space="preserve">        </w:t>
    </w:r>
  </w:p>
  <w:p w14:paraId="2D6ECFBC" w14:textId="53789E0F" w:rsidR="00EC53D7" w:rsidRPr="00AD16D0" w:rsidRDefault="00EC53D7" w:rsidP="00AD16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14AD" w14:textId="77777777" w:rsidR="00507495" w:rsidRDefault="005074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51164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54C2"/>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84044"/>
    <w:rsid w:val="004A4B58"/>
    <w:rsid w:val="004B65B2"/>
    <w:rsid w:val="004D10C0"/>
    <w:rsid w:val="004D6BC4"/>
    <w:rsid w:val="004E6731"/>
    <w:rsid w:val="004E6CD2"/>
    <w:rsid w:val="004F0C25"/>
    <w:rsid w:val="004F1762"/>
    <w:rsid w:val="0050249C"/>
    <w:rsid w:val="005058BF"/>
    <w:rsid w:val="00507495"/>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AED"/>
    <w:rsid w:val="00675E77"/>
    <w:rsid w:val="00683767"/>
    <w:rsid w:val="006C1A44"/>
    <w:rsid w:val="006C3047"/>
    <w:rsid w:val="006C777F"/>
    <w:rsid w:val="006E38AA"/>
    <w:rsid w:val="006F27E7"/>
    <w:rsid w:val="00706E86"/>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94691"/>
    <w:rsid w:val="00AA0841"/>
    <w:rsid w:val="00AA22E1"/>
    <w:rsid w:val="00AB193F"/>
    <w:rsid w:val="00AB39AF"/>
    <w:rsid w:val="00AD16D0"/>
    <w:rsid w:val="00AD4D32"/>
    <w:rsid w:val="00AD770D"/>
    <w:rsid w:val="00AE3C4A"/>
    <w:rsid w:val="00AF31D8"/>
    <w:rsid w:val="00AF5450"/>
    <w:rsid w:val="00B11442"/>
    <w:rsid w:val="00B120D7"/>
    <w:rsid w:val="00B13A27"/>
    <w:rsid w:val="00B13C76"/>
    <w:rsid w:val="00B162C6"/>
    <w:rsid w:val="00B20FF8"/>
    <w:rsid w:val="00B23EFE"/>
    <w:rsid w:val="00B30780"/>
    <w:rsid w:val="00B31422"/>
    <w:rsid w:val="00B3364F"/>
    <w:rsid w:val="00B36CBE"/>
    <w:rsid w:val="00B36EA3"/>
    <w:rsid w:val="00B42CA8"/>
    <w:rsid w:val="00B535D4"/>
    <w:rsid w:val="00B75FD7"/>
    <w:rsid w:val="00B84FC2"/>
    <w:rsid w:val="00B924A9"/>
    <w:rsid w:val="00B951AA"/>
    <w:rsid w:val="00BB13C0"/>
    <w:rsid w:val="00BB760E"/>
    <w:rsid w:val="00BC4C77"/>
    <w:rsid w:val="00BC6E67"/>
    <w:rsid w:val="00BE55A8"/>
    <w:rsid w:val="00BE591C"/>
    <w:rsid w:val="00BF0601"/>
    <w:rsid w:val="00C1131C"/>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B7D1C"/>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4601"/>
    <w:rsid w:val="00F87970"/>
    <w:rsid w:val="00F929EF"/>
    <w:rsid w:val="00F94888"/>
    <w:rsid w:val="00F94DC2"/>
    <w:rsid w:val="00F97EF6"/>
    <w:rsid w:val="00FA39F4"/>
    <w:rsid w:val="00FA5D31"/>
    <w:rsid w:val="00FC182A"/>
    <w:rsid w:val="00FD215F"/>
    <w:rsid w:val="00FE51BC"/>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 w:type="table" w:styleId="Tabelacomgrade">
    <w:name w:val="Table Grid"/>
    <w:basedOn w:val="Tabelanormal"/>
    <w:rsid w:val="00675AED"/>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767</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139</cp:revision>
  <cp:lastPrinted>2025-05-05T11:47:00Z</cp:lastPrinted>
  <dcterms:created xsi:type="dcterms:W3CDTF">2019-01-24T00:54:00Z</dcterms:created>
  <dcterms:modified xsi:type="dcterms:W3CDTF">2025-05-05T11:47:00Z</dcterms:modified>
</cp:coreProperties>
</file>