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2C2806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81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6A627AC" w14:textId="74DF3C4E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D37852">
                    <w:rPr>
                      <w:sz w:val="24"/>
                      <w:szCs w:val="24"/>
                    </w:rPr>
                    <w:t>026</w:t>
                  </w:r>
                  <w:r w:rsidR="00763983">
                    <w:rPr>
                      <w:sz w:val="24"/>
                      <w:szCs w:val="24"/>
                    </w:rPr>
                    <w:t>/2022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menor, com processamento e julgamento no dia </w:t>
                  </w:r>
                  <w:r w:rsidR="00D37852" w:rsidRPr="00D37852">
                    <w:rPr>
                      <w:b/>
                      <w:bCs/>
                      <w:sz w:val="24"/>
                      <w:szCs w:val="24"/>
                    </w:rPr>
                    <w:t>08</w:t>
                  </w:r>
                  <w:r w:rsidR="00D37852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763983">
                    <w:rPr>
                      <w:b/>
                      <w:sz w:val="24"/>
                      <w:szCs w:val="24"/>
                    </w:rPr>
                    <w:t>agosto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763983">
                    <w:rPr>
                      <w:b/>
                      <w:sz w:val="24"/>
                      <w:szCs w:val="24"/>
                    </w:rPr>
                    <w:t>2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0C72DC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D37852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420FC" w:rsidRPr="008420FC">
                    <w:rPr>
                      <w:b/>
                      <w:sz w:val="24"/>
                      <w:szCs w:val="24"/>
                    </w:rPr>
                    <w:t>00</w:t>
                  </w:r>
                  <w:r w:rsidR="00763983">
                    <w:rPr>
                      <w:b/>
                      <w:sz w:val="24"/>
                      <w:szCs w:val="24"/>
                    </w:rPr>
                    <w:t>46/2022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F4C9C45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913D20B" w14:textId="36F15CA3" w:rsidR="00D74CE5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420FC">
                    <w:rPr>
                      <w:b/>
                      <w:sz w:val="24"/>
                      <w:szCs w:val="24"/>
                    </w:rPr>
                    <w:t>“CONTRATAÇÃO DE EMPRESA PARA FORNECIMENTO E INSTALAÇÃO DE ADESIVOS”</w:t>
                  </w:r>
                  <w:r w:rsidR="002C2806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786DB4B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23BA4CE3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D245EBB" w14:textId="76E96D05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hs as 17:00 hs de segunda a sexta-feira ou pelo </w:t>
                  </w:r>
                  <w:r w:rsidR="00D00E85" w:rsidRPr="00D74CE5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753039A" w14:textId="50D03CCE" w:rsidR="00D74CE5" w:rsidRPr="00D74CE5" w:rsidRDefault="00D74CE5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970F01">
                    <w:rPr>
                      <w:sz w:val="24"/>
                      <w:szCs w:val="24"/>
                    </w:rPr>
                    <w:t>25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763983">
                    <w:rPr>
                      <w:sz w:val="24"/>
                      <w:szCs w:val="24"/>
                    </w:rPr>
                    <w:t>julho</w:t>
                  </w:r>
                  <w:r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763983">
                    <w:rPr>
                      <w:sz w:val="24"/>
                      <w:szCs w:val="24"/>
                    </w:rPr>
                    <w:t>2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14:paraId="06BDF25B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40074481" w14:textId="77777777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71DBF296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461BF"/>
    <w:rsid w:val="00060BF9"/>
    <w:rsid w:val="00087915"/>
    <w:rsid w:val="00097EEF"/>
    <w:rsid w:val="000A455D"/>
    <w:rsid w:val="000C72DC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61C39"/>
    <w:rsid w:val="002730B2"/>
    <w:rsid w:val="00291154"/>
    <w:rsid w:val="002A5977"/>
    <w:rsid w:val="002C2806"/>
    <w:rsid w:val="0030571B"/>
    <w:rsid w:val="003267AB"/>
    <w:rsid w:val="00331310"/>
    <w:rsid w:val="00354510"/>
    <w:rsid w:val="0039130A"/>
    <w:rsid w:val="003928A3"/>
    <w:rsid w:val="00395480"/>
    <w:rsid w:val="003E60FD"/>
    <w:rsid w:val="00414178"/>
    <w:rsid w:val="00427035"/>
    <w:rsid w:val="004611CB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5387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8E2109"/>
    <w:rsid w:val="00970F01"/>
    <w:rsid w:val="00971CC1"/>
    <w:rsid w:val="009A5BAE"/>
    <w:rsid w:val="009C7D48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84</cp:revision>
  <cp:lastPrinted>2020-03-09T19:28:00Z</cp:lastPrinted>
  <dcterms:created xsi:type="dcterms:W3CDTF">2019-01-29T15:22:00Z</dcterms:created>
  <dcterms:modified xsi:type="dcterms:W3CDTF">2022-07-25T18:02:00Z</dcterms:modified>
</cp:coreProperties>
</file>