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7848E9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399ED483" w:rsidR="00514057" w:rsidRPr="00992C33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público aos interessados que realizará em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através do site </w:t>
                  </w:r>
                  <w:hyperlink r:id="rId7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l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icitação na modalidade PREGÃO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>na forma ELETRÔNICA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nº </w:t>
                  </w:r>
                  <w:r w:rsidR="007848E9">
                    <w:rPr>
                      <w:color w:val="000000" w:themeColor="text1"/>
                      <w:sz w:val="24"/>
                      <w:szCs w:val="24"/>
                    </w:rPr>
                    <w:t>003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/202</w:t>
                  </w:r>
                  <w:r w:rsidR="00CE7027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-FM</w:t>
                  </w:r>
                  <w:r w:rsidR="00CE7027">
                    <w:rPr>
                      <w:color w:val="000000" w:themeColor="text1"/>
                      <w:sz w:val="24"/>
                      <w:szCs w:val="24"/>
                    </w:rPr>
                    <w:t>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S, do tipo menor preço, com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início de disputa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no dia </w:t>
                  </w:r>
                  <w:r w:rsidR="007848E9" w:rsidRPr="007848E9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27</w:t>
                  </w:r>
                  <w:r w:rsidR="001C50B1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="00353B8F">
                    <w:rPr>
                      <w:b/>
                      <w:color w:val="000000" w:themeColor="text1"/>
                      <w:sz w:val="24"/>
                      <w:szCs w:val="24"/>
                    </w:rPr>
                    <w:t>setembro</w:t>
                  </w:r>
                  <w:r w:rsidR="00D343F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de 202</w:t>
                  </w:r>
                  <w:r w:rsidR="00CE7027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às </w:t>
                  </w:r>
                  <w:r w:rsidR="00D51534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7848E9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h,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conforme processo nº </w:t>
                  </w:r>
                  <w:r w:rsidR="00AC03EE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C15768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8E1EDD">
                    <w:rPr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  <w:r w:rsidR="00353B8F">
                    <w:rPr>
                      <w:b/>
                      <w:color w:val="000000" w:themeColor="text1"/>
                      <w:sz w:val="24"/>
                      <w:szCs w:val="24"/>
                    </w:rPr>
                    <w:t>8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/20</w:t>
                  </w:r>
                  <w:r w:rsidR="00F427B7"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8E1EDD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-FM</w:t>
                  </w:r>
                  <w:r w:rsidR="00CE702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S.</w:t>
                  </w:r>
                </w:p>
                <w:p w14:paraId="306E096E" w14:textId="77777777" w:rsidR="00147736" w:rsidRPr="00992C33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26D3A03" w14:textId="76231098" w:rsidR="00231FF2" w:rsidRPr="00992C33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OBJETO</w:t>
                  </w:r>
                  <w:r w:rsidR="009B7F4A" w:rsidRPr="007848E9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bookmarkStart w:id="0" w:name="_Hlk108186690"/>
                  <w:r w:rsidR="00A27598" w:rsidRPr="007848E9">
                    <w:rPr>
                      <w:b/>
                      <w:color w:val="000000" w:themeColor="text1"/>
                      <w:sz w:val="24"/>
                      <w:szCs w:val="24"/>
                      <w:lang w:val="pt-PT"/>
                    </w:rPr>
                    <w:t xml:space="preserve"> </w:t>
                  </w:r>
                  <w:bookmarkEnd w:id="0"/>
                  <w:r w:rsidR="007848E9" w:rsidRPr="007848E9">
                    <w:rPr>
                      <w:b/>
                      <w:color w:val="000000" w:themeColor="text1"/>
                      <w:sz w:val="24"/>
                      <w:szCs w:val="24"/>
                    </w:rPr>
                    <w:t>“AQUISIÇÃO DE MATERIAL PERMANENTE PARA ATENDER PROGRAMAS, PROJETOS E SERVIÇOS DO SISTEMA ÚNICO DE ASSISTÊNCIA SOCIAL DE APERIBÉ-SUAS”</w:t>
                  </w:r>
                </w:p>
                <w:p w14:paraId="335743E1" w14:textId="77777777" w:rsidR="00990BD5" w:rsidRPr="00992C33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35D3F0D3" w14:textId="77777777" w:rsidR="00514057" w:rsidRPr="00992C33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Critério de julgamento: Menor Preço </w:t>
                  </w:r>
                  <w:r w:rsidR="00DC3EF3" w:rsidRPr="00992C33">
                    <w:rPr>
                      <w:color w:val="000000" w:themeColor="text1"/>
                      <w:sz w:val="24"/>
                      <w:szCs w:val="24"/>
                    </w:rPr>
                    <w:t>por Item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1ECA9038" w14:textId="77777777" w:rsidR="00514057" w:rsidRPr="00992C33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Os interessados poderão retirar o Edital no  site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. Duvidas pelo e-mail: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licitacaoaperibe@gmail.com</w:t>
                    </w:r>
                  </w:hyperlink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C3BD93B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F09745D" w14:textId="767C2251" w:rsidR="00514057" w:rsidRPr="00992C33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Aperibé/RJ, </w:t>
                  </w:r>
                  <w:r w:rsidR="007848E9">
                    <w:rPr>
                      <w:color w:val="000000" w:themeColor="text1"/>
                      <w:sz w:val="24"/>
                      <w:szCs w:val="24"/>
                    </w:rPr>
                    <w:t>13</w:t>
                  </w:r>
                  <w:r w:rsidR="00C1576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A2686" w:rsidRPr="00992C33">
                    <w:rPr>
                      <w:color w:val="000000" w:themeColor="text1"/>
                      <w:sz w:val="24"/>
                      <w:szCs w:val="24"/>
                    </w:rPr>
                    <w:t>de</w:t>
                  </w:r>
                  <w:r w:rsidR="00412A51">
                    <w:rPr>
                      <w:color w:val="000000" w:themeColor="text1"/>
                      <w:sz w:val="24"/>
                      <w:szCs w:val="24"/>
                    </w:rPr>
                    <w:t xml:space="preserve"> setembro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CE7027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  <w:p w14:paraId="08C1FC04" w14:textId="77777777" w:rsidR="00E0102E" w:rsidRPr="00992C33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4EDCBF8" w14:textId="77777777" w:rsidR="00990BD5" w:rsidRPr="00992C33" w:rsidRDefault="00990BD5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1B6AA83" w14:textId="77777777" w:rsidR="00514057" w:rsidRPr="00992C33" w:rsidRDefault="00EB661D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992C33" w:rsidRDefault="00EB661D" w:rsidP="0051405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color w:val="000000" w:themeColor="text1"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7848E9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033A97D9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A27598">
                  <w:t>___</w:t>
                </w:r>
                <w:r w:rsidR="004F000F">
                  <w:t>/</w:t>
                </w:r>
                <w:r w:rsidR="00A27598">
                  <w:t>______</w:t>
                </w:r>
                <w:r w:rsidRPr="006158B4">
                  <w:t xml:space="preserve">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1CBC"/>
    <w:rsid w:val="000D0D05"/>
    <w:rsid w:val="000D64B5"/>
    <w:rsid w:val="000F1DEF"/>
    <w:rsid w:val="001023BB"/>
    <w:rsid w:val="00124295"/>
    <w:rsid w:val="00147736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348C1"/>
    <w:rsid w:val="00353B8F"/>
    <w:rsid w:val="00354510"/>
    <w:rsid w:val="0039130A"/>
    <w:rsid w:val="003A2686"/>
    <w:rsid w:val="003C33EA"/>
    <w:rsid w:val="003E60FD"/>
    <w:rsid w:val="00412A51"/>
    <w:rsid w:val="00414178"/>
    <w:rsid w:val="00427035"/>
    <w:rsid w:val="00431766"/>
    <w:rsid w:val="00475DEF"/>
    <w:rsid w:val="004A6282"/>
    <w:rsid w:val="004C0368"/>
    <w:rsid w:val="004C2340"/>
    <w:rsid w:val="004C4E8C"/>
    <w:rsid w:val="004D0C74"/>
    <w:rsid w:val="004E201F"/>
    <w:rsid w:val="004E2BC0"/>
    <w:rsid w:val="004F000F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2F5F"/>
    <w:rsid w:val="00723F50"/>
    <w:rsid w:val="00734D94"/>
    <w:rsid w:val="007553FC"/>
    <w:rsid w:val="007575FF"/>
    <w:rsid w:val="007848E9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1EDD"/>
    <w:rsid w:val="008E372F"/>
    <w:rsid w:val="00927715"/>
    <w:rsid w:val="00971CC1"/>
    <w:rsid w:val="00990BD5"/>
    <w:rsid w:val="00992C33"/>
    <w:rsid w:val="009A5BAE"/>
    <w:rsid w:val="009A60CE"/>
    <w:rsid w:val="009B7F4A"/>
    <w:rsid w:val="009C7D48"/>
    <w:rsid w:val="009F3631"/>
    <w:rsid w:val="00A206B1"/>
    <w:rsid w:val="00A27598"/>
    <w:rsid w:val="00A44541"/>
    <w:rsid w:val="00A45249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421EA"/>
    <w:rsid w:val="00B55812"/>
    <w:rsid w:val="00B75286"/>
    <w:rsid w:val="00BC4B5C"/>
    <w:rsid w:val="00BE1FFC"/>
    <w:rsid w:val="00BE7DCF"/>
    <w:rsid w:val="00C15768"/>
    <w:rsid w:val="00C30688"/>
    <w:rsid w:val="00C3765D"/>
    <w:rsid w:val="00C47437"/>
    <w:rsid w:val="00C57121"/>
    <w:rsid w:val="00CC56B0"/>
    <w:rsid w:val="00CE7027"/>
    <w:rsid w:val="00D02636"/>
    <w:rsid w:val="00D0663F"/>
    <w:rsid w:val="00D13868"/>
    <w:rsid w:val="00D343F7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121</cp:revision>
  <cp:lastPrinted>2021-04-05T16:44:00Z</cp:lastPrinted>
  <dcterms:created xsi:type="dcterms:W3CDTF">2019-01-29T15:22:00Z</dcterms:created>
  <dcterms:modified xsi:type="dcterms:W3CDTF">2023-09-13T16:04:00Z</dcterms:modified>
</cp:coreProperties>
</file>