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43C9BCE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E9529C">
        <w:rPr>
          <w:color w:val="000000" w:themeColor="text1"/>
        </w:rPr>
        <w:t>013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2C09E93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9529C">
        <w:rPr>
          <w:color w:val="000000"/>
        </w:rPr>
        <w:t>013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E9529C">
        <w:rPr>
          <w:color w:val="000000"/>
        </w:rPr>
        <w:t>15/05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E9529C">
        <w:rPr>
          <w:color w:val="000000"/>
        </w:rPr>
        <w:t>13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38EAEBD5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</w:t>
      </w:r>
      <w:r w:rsidR="009503E8">
        <w:rPr>
          <w:b/>
          <w:color w:val="000000"/>
        </w:rPr>
        <w:t>ASSISTENCIA SOCIAL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60A15E39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</w:t>
      </w:r>
      <w:r w:rsidR="00E03553">
        <w:rPr>
          <w:color w:val="000000"/>
        </w:rPr>
        <w:t>205</w:t>
      </w:r>
      <w:r w:rsidR="009C25B2">
        <w:rPr>
          <w:color w:val="000000"/>
        </w:rPr>
        <w:t>/202</w:t>
      </w:r>
      <w:r w:rsidR="00E03553">
        <w:rPr>
          <w:color w:val="000000"/>
        </w:rPr>
        <w:t>2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6C43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72C13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779DC"/>
    <w:rsid w:val="006815BD"/>
    <w:rsid w:val="00691A3E"/>
    <w:rsid w:val="00697B35"/>
    <w:rsid w:val="006A7D08"/>
    <w:rsid w:val="006B1D70"/>
    <w:rsid w:val="006B69DE"/>
    <w:rsid w:val="006B7582"/>
    <w:rsid w:val="006D6987"/>
    <w:rsid w:val="006F1AE7"/>
    <w:rsid w:val="007079CC"/>
    <w:rsid w:val="0074273C"/>
    <w:rsid w:val="00746493"/>
    <w:rsid w:val="00773C2D"/>
    <w:rsid w:val="007E20AA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3E8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3553"/>
    <w:rsid w:val="00E049E0"/>
    <w:rsid w:val="00E04DC7"/>
    <w:rsid w:val="00E303B6"/>
    <w:rsid w:val="00E40A57"/>
    <w:rsid w:val="00E61F87"/>
    <w:rsid w:val="00E9529C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66</cp:revision>
  <cp:lastPrinted>2023-04-28T12:20:00Z</cp:lastPrinted>
  <dcterms:created xsi:type="dcterms:W3CDTF">2019-01-24T00:57:00Z</dcterms:created>
  <dcterms:modified xsi:type="dcterms:W3CDTF">2023-04-28T12:31:00Z</dcterms:modified>
</cp:coreProperties>
</file>